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A984" w14:textId="4998EA16" w:rsidR="00374486" w:rsidRPr="00075080" w:rsidRDefault="00374486" w:rsidP="00075080">
      <w:pPr>
        <w:pStyle w:val="PlainText"/>
        <w:jc w:val="center"/>
        <w:rPr>
          <w:rFonts w:ascii="Times New Roman" w:hAnsi="Times New Roman" w:cs="Times New Roman"/>
          <w:b/>
          <w:bCs/>
          <w:sz w:val="24"/>
          <w:szCs w:val="24"/>
        </w:rPr>
      </w:pPr>
      <w:r w:rsidRPr="00511AD6">
        <w:rPr>
          <w:rFonts w:ascii="Times New Roman" w:hAnsi="Times New Roman" w:cs="Times New Roman"/>
          <w:b/>
          <w:bCs/>
          <w:sz w:val="24"/>
          <w:szCs w:val="24"/>
        </w:rPr>
        <w:t xml:space="preserve">Midcoast Economic Development </w:t>
      </w:r>
      <w:r w:rsidR="00D2176A">
        <w:rPr>
          <w:rFonts w:ascii="Times New Roman" w:hAnsi="Times New Roman" w:cs="Times New Roman"/>
          <w:b/>
          <w:bCs/>
          <w:sz w:val="24"/>
          <w:szCs w:val="24"/>
        </w:rPr>
        <w:t>Steering</w:t>
      </w:r>
      <w:r w:rsidR="00513A09">
        <w:rPr>
          <w:rFonts w:ascii="Times New Roman" w:hAnsi="Times New Roman" w:cs="Times New Roman"/>
          <w:b/>
          <w:bCs/>
          <w:sz w:val="24"/>
          <w:szCs w:val="24"/>
        </w:rPr>
        <w:t xml:space="preserve"> </w:t>
      </w:r>
      <w:r w:rsidRPr="00511AD6">
        <w:rPr>
          <w:rFonts w:ascii="Times New Roman" w:hAnsi="Times New Roman" w:cs="Times New Roman"/>
          <w:b/>
          <w:bCs/>
          <w:sz w:val="24"/>
          <w:szCs w:val="24"/>
        </w:rPr>
        <w:t>Committee</w:t>
      </w:r>
    </w:p>
    <w:p w14:paraId="00E81570" w14:textId="623D54BB" w:rsidR="00374486" w:rsidRPr="00511AD6" w:rsidRDefault="00374486" w:rsidP="00075080">
      <w:pPr>
        <w:pStyle w:val="PlainText"/>
        <w:jc w:val="center"/>
        <w:rPr>
          <w:rFonts w:ascii="Times New Roman" w:hAnsi="Times New Roman" w:cs="Times New Roman"/>
          <w:sz w:val="24"/>
          <w:szCs w:val="24"/>
        </w:rPr>
      </w:pPr>
      <w:r w:rsidRPr="00511AD6">
        <w:rPr>
          <w:rFonts w:ascii="Times New Roman" w:hAnsi="Times New Roman" w:cs="Times New Roman"/>
          <w:sz w:val="24"/>
          <w:szCs w:val="24"/>
        </w:rPr>
        <w:t>Meeting Summary</w:t>
      </w:r>
    </w:p>
    <w:p w14:paraId="628B12AC" w14:textId="1B41D880" w:rsidR="00374486" w:rsidRPr="00511AD6" w:rsidRDefault="00D2176A" w:rsidP="00374486">
      <w:pPr>
        <w:pStyle w:val="PlainText"/>
        <w:jc w:val="center"/>
        <w:rPr>
          <w:rFonts w:ascii="Times New Roman" w:hAnsi="Times New Roman" w:cs="Times New Roman"/>
          <w:sz w:val="24"/>
          <w:szCs w:val="24"/>
        </w:rPr>
      </w:pPr>
      <w:r>
        <w:rPr>
          <w:rFonts w:ascii="Times New Roman" w:hAnsi="Times New Roman" w:cs="Times New Roman"/>
          <w:sz w:val="24"/>
          <w:szCs w:val="24"/>
        </w:rPr>
        <w:t>January 3, 2024</w:t>
      </w:r>
    </w:p>
    <w:p w14:paraId="0C58380A" w14:textId="1952A56A" w:rsidR="00374486" w:rsidRPr="00511AD6" w:rsidRDefault="00374486" w:rsidP="00374486">
      <w:pPr>
        <w:pStyle w:val="PlainText"/>
        <w:jc w:val="center"/>
        <w:rPr>
          <w:rFonts w:ascii="Times New Roman" w:hAnsi="Times New Roman" w:cs="Times New Roman"/>
          <w:sz w:val="24"/>
          <w:szCs w:val="24"/>
        </w:rPr>
      </w:pPr>
      <w:r w:rsidRPr="00511AD6">
        <w:rPr>
          <w:rFonts w:ascii="Times New Roman" w:hAnsi="Times New Roman" w:cs="Times New Roman"/>
          <w:sz w:val="24"/>
          <w:szCs w:val="24"/>
        </w:rPr>
        <w:t>8:30</w:t>
      </w:r>
      <w:r w:rsidR="00A92FCC">
        <w:rPr>
          <w:rFonts w:ascii="Times New Roman" w:hAnsi="Times New Roman" w:cs="Times New Roman"/>
          <w:sz w:val="24"/>
          <w:szCs w:val="24"/>
        </w:rPr>
        <w:t>am</w:t>
      </w:r>
      <w:r w:rsidRPr="00511AD6">
        <w:rPr>
          <w:rFonts w:ascii="Times New Roman" w:hAnsi="Times New Roman" w:cs="Times New Roman"/>
          <w:sz w:val="24"/>
          <w:szCs w:val="24"/>
        </w:rPr>
        <w:t>-</w:t>
      </w:r>
      <w:r w:rsidR="00432E52" w:rsidRPr="00511AD6">
        <w:rPr>
          <w:rFonts w:ascii="Times New Roman" w:hAnsi="Times New Roman" w:cs="Times New Roman"/>
          <w:sz w:val="24"/>
          <w:szCs w:val="24"/>
        </w:rPr>
        <w:t>10:00</w:t>
      </w:r>
      <w:r w:rsidR="00A92FCC">
        <w:rPr>
          <w:rFonts w:ascii="Times New Roman" w:hAnsi="Times New Roman" w:cs="Times New Roman"/>
          <w:sz w:val="24"/>
          <w:szCs w:val="24"/>
        </w:rPr>
        <w:t>am</w:t>
      </w:r>
    </w:p>
    <w:p w14:paraId="6249A5FD" w14:textId="77777777" w:rsidR="00374486" w:rsidRPr="00511AD6" w:rsidRDefault="00374486" w:rsidP="00374486">
      <w:pPr>
        <w:pStyle w:val="PlainText"/>
        <w:jc w:val="center"/>
        <w:rPr>
          <w:rFonts w:ascii="Times New Roman" w:hAnsi="Times New Roman" w:cs="Times New Roman"/>
          <w:sz w:val="24"/>
          <w:szCs w:val="24"/>
        </w:rPr>
      </w:pPr>
    </w:p>
    <w:p w14:paraId="34C89551" w14:textId="19E2CF51" w:rsidR="004759F2" w:rsidRDefault="00FA35F5" w:rsidP="00374486">
      <w:pPr>
        <w:pStyle w:val="ListParagraph"/>
        <w:numPr>
          <w:ilvl w:val="0"/>
          <w:numId w:val="1"/>
        </w:numPr>
        <w:rPr>
          <w:rFonts w:ascii="Times New Roman" w:hAnsi="Times New Roman" w:cs="Times New Roman"/>
          <w:sz w:val="24"/>
          <w:szCs w:val="24"/>
        </w:rPr>
      </w:pPr>
      <w:r w:rsidRPr="00511AD6">
        <w:rPr>
          <w:rFonts w:ascii="Times New Roman" w:hAnsi="Times New Roman" w:cs="Times New Roman"/>
          <w:sz w:val="24"/>
          <w:szCs w:val="24"/>
        </w:rPr>
        <w:t xml:space="preserve">Attendance. </w:t>
      </w:r>
      <w:r w:rsidR="009B1A02" w:rsidRPr="00511AD6">
        <w:rPr>
          <w:rFonts w:ascii="Times New Roman" w:hAnsi="Times New Roman" w:cs="Times New Roman"/>
          <w:sz w:val="24"/>
          <w:szCs w:val="24"/>
        </w:rPr>
        <w:t xml:space="preserve">The meeting had a quorum </w:t>
      </w:r>
      <w:r w:rsidR="001D36F9" w:rsidRPr="00511AD6">
        <w:rPr>
          <w:rFonts w:ascii="Times New Roman" w:hAnsi="Times New Roman" w:cs="Times New Roman"/>
          <w:sz w:val="24"/>
          <w:szCs w:val="24"/>
        </w:rPr>
        <w:t xml:space="preserve">of </w:t>
      </w:r>
      <w:r w:rsidR="006E16C5">
        <w:rPr>
          <w:rFonts w:ascii="Times New Roman" w:hAnsi="Times New Roman" w:cs="Times New Roman"/>
          <w:sz w:val="24"/>
          <w:szCs w:val="24"/>
        </w:rPr>
        <w:t>four members present including Julie Hashem (Rock</w:t>
      </w:r>
      <w:r w:rsidR="001879C1">
        <w:rPr>
          <w:rFonts w:ascii="Times New Roman" w:hAnsi="Times New Roman" w:cs="Times New Roman"/>
          <w:sz w:val="24"/>
          <w:szCs w:val="24"/>
        </w:rPr>
        <w:t>la</w:t>
      </w:r>
      <w:r w:rsidR="006E16C5">
        <w:rPr>
          <w:rFonts w:ascii="Times New Roman" w:hAnsi="Times New Roman" w:cs="Times New Roman"/>
          <w:sz w:val="24"/>
          <w:szCs w:val="24"/>
        </w:rPr>
        <w:t xml:space="preserve">nd), Sally Costello (Brunswick), Jay McCreight (Harpswell), and Jen Merritt (Waldoboro). For the Midcoast Council of Governments, Mathew Eddy, Charlotte Nutt, and Max Johnstone were in attendance. </w:t>
      </w:r>
    </w:p>
    <w:p w14:paraId="7E912675" w14:textId="047BE481" w:rsidR="00374486" w:rsidRPr="007D410C" w:rsidRDefault="00C04556" w:rsidP="007D41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Introductions</w:t>
      </w:r>
    </w:p>
    <w:p w14:paraId="79C52ADE" w14:textId="1FBF41A4" w:rsidR="00897D71" w:rsidRPr="00511AD6" w:rsidRDefault="001D36F9" w:rsidP="00897D71">
      <w:pPr>
        <w:pStyle w:val="ListParagraph"/>
        <w:numPr>
          <w:ilvl w:val="0"/>
          <w:numId w:val="7"/>
        </w:numPr>
        <w:spacing w:after="0" w:line="240" w:lineRule="auto"/>
        <w:rPr>
          <w:rFonts w:ascii="Times New Roman" w:eastAsia="Times New Roman" w:hAnsi="Times New Roman" w:cs="Times New Roman"/>
          <w:sz w:val="24"/>
          <w:szCs w:val="24"/>
        </w:rPr>
      </w:pPr>
      <w:r w:rsidRPr="00511AD6">
        <w:rPr>
          <w:rFonts w:ascii="Times New Roman" w:hAnsi="Times New Roman" w:cs="Times New Roman"/>
          <w:sz w:val="24"/>
          <w:szCs w:val="24"/>
        </w:rPr>
        <w:t>Charlotte presented updated story maps based on previous comments</w:t>
      </w:r>
      <w:r w:rsidR="00596382" w:rsidRPr="00511AD6">
        <w:rPr>
          <w:rFonts w:ascii="Times New Roman" w:hAnsi="Times New Roman" w:cs="Times New Roman"/>
          <w:sz w:val="24"/>
          <w:szCs w:val="24"/>
        </w:rPr>
        <w:t xml:space="preserve"> with a desire to focus on all maps except the Housing Gaps maps, which have been polished and </w:t>
      </w:r>
      <w:r w:rsidR="002163B7" w:rsidRPr="00511AD6">
        <w:rPr>
          <w:rFonts w:ascii="Times New Roman" w:hAnsi="Times New Roman" w:cs="Times New Roman"/>
          <w:sz w:val="24"/>
          <w:szCs w:val="24"/>
        </w:rPr>
        <w:t xml:space="preserve">received positive feedback from </w:t>
      </w:r>
      <w:proofErr w:type="spellStart"/>
      <w:r w:rsidR="002163B7" w:rsidRPr="00511AD6">
        <w:rPr>
          <w:rFonts w:ascii="Times New Roman" w:hAnsi="Times New Roman" w:cs="Times New Roman"/>
          <w:sz w:val="24"/>
          <w:szCs w:val="24"/>
        </w:rPr>
        <w:t>MaineHousing</w:t>
      </w:r>
      <w:proofErr w:type="spellEnd"/>
      <w:r w:rsidR="002163B7" w:rsidRPr="00511AD6">
        <w:rPr>
          <w:rFonts w:ascii="Times New Roman" w:hAnsi="Times New Roman" w:cs="Times New Roman"/>
          <w:sz w:val="24"/>
          <w:szCs w:val="24"/>
        </w:rPr>
        <w:t>. Sally has been sharing the story maps and has also heard positive feedback.</w:t>
      </w:r>
    </w:p>
    <w:p w14:paraId="7334A835" w14:textId="638F26F7" w:rsidR="001D36F9" w:rsidRPr="00511AD6" w:rsidRDefault="00D430CA" w:rsidP="00897D71">
      <w:pPr>
        <w:pStyle w:val="ListParagraph"/>
        <w:numPr>
          <w:ilvl w:val="0"/>
          <w:numId w:val="7"/>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Charlotte presented maps and data regarding the high levels of elderly population, the racial/ethnic makeup, </w:t>
      </w:r>
      <w:r w:rsidR="0068183A" w:rsidRPr="00511AD6">
        <w:rPr>
          <w:rFonts w:ascii="Times New Roman" w:eastAsia="Times New Roman" w:hAnsi="Times New Roman" w:cs="Times New Roman"/>
          <w:sz w:val="24"/>
          <w:szCs w:val="24"/>
        </w:rPr>
        <w:t xml:space="preserve">and high percentages of </w:t>
      </w:r>
      <w:r w:rsidR="00CA4986" w:rsidRPr="00511AD6">
        <w:rPr>
          <w:rFonts w:ascii="Times New Roman" w:eastAsia="Times New Roman" w:hAnsi="Times New Roman" w:cs="Times New Roman"/>
          <w:sz w:val="24"/>
          <w:szCs w:val="24"/>
        </w:rPr>
        <w:t>single parent households.</w:t>
      </w:r>
      <w:r w:rsidR="00FF1AA0" w:rsidRPr="00511AD6">
        <w:rPr>
          <w:rFonts w:ascii="Times New Roman" w:eastAsia="Times New Roman" w:hAnsi="Times New Roman" w:cs="Times New Roman"/>
          <w:sz w:val="24"/>
          <w:szCs w:val="24"/>
        </w:rPr>
        <w:t xml:space="preserve"> </w:t>
      </w:r>
    </w:p>
    <w:p w14:paraId="27648D90" w14:textId="13DFCBAB" w:rsidR="00211220" w:rsidRPr="00511AD6" w:rsidRDefault="00211220" w:rsidP="00897D71">
      <w:pPr>
        <w:pStyle w:val="ListParagraph"/>
        <w:numPr>
          <w:ilvl w:val="0"/>
          <w:numId w:val="7"/>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Charlotte presented maps and data showing the projected growth via Labor Market Area with a comparison to show </w:t>
      </w:r>
      <w:r w:rsidR="001E2B25" w:rsidRPr="00511AD6">
        <w:rPr>
          <w:rFonts w:ascii="Times New Roman" w:eastAsia="Times New Roman" w:hAnsi="Times New Roman" w:cs="Times New Roman"/>
          <w:sz w:val="24"/>
          <w:szCs w:val="24"/>
        </w:rPr>
        <w:t xml:space="preserve">the municipal breakdowns. The maps also included migration maps that showed the counties in the United States </w:t>
      </w:r>
      <w:r w:rsidR="009B42EE" w:rsidRPr="00511AD6">
        <w:rPr>
          <w:rFonts w:ascii="Times New Roman" w:eastAsia="Times New Roman" w:hAnsi="Times New Roman" w:cs="Times New Roman"/>
          <w:sz w:val="24"/>
          <w:szCs w:val="24"/>
        </w:rPr>
        <w:t>people were coming from and going to.</w:t>
      </w:r>
    </w:p>
    <w:p w14:paraId="4543BCD4" w14:textId="3AE5DDFB" w:rsidR="00462689" w:rsidRPr="00511AD6" w:rsidRDefault="00462689" w:rsidP="00897D71">
      <w:pPr>
        <w:pStyle w:val="ListParagraph"/>
        <w:numPr>
          <w:ilvl w:val="0"/>
          <w:numId w:val="7"/>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There were also maps showing </w:t>
      </w:r>
      <w:r w:rsidR="00F73AB3" w:rsidRPr="00511AD6">
        <w:rPr>
          <w:rFonts w:ascii="Times New Roman" w:eastAsia="Times New Roman" w:hAnsi="Times New Roman" w:cs="Times New Roman"/>
          <w:sz w:val="24"/>
          <w:szCs w:val="24"/>
        </w:rPr>
        <w:t xml:space="preserve">changes in education and access to </w:t>
      </w:r>
      <w:proofErr w:type="gramStart"/>
      <w:r w:rsidR="00F73AB3" w:rsidRPr="00511AD6">
        <w:rPr>
          <w:rFonts w:ascii="Times New Roman" w:eastAsia="Times New Roman" w:hAnsi="Times New Roman" w:cs="Times New Roman"/>
          <w:sz w:val="24"/>
          <w:szCs w:val="24"/>
        </w:rPr>
        <w:t>child care</w:t>
      </w:r>
      <w:proofErr w:type="gramEnd"/>
      <w:r w:rsidR="00F73AB3" w:rsidRPr="00511AD6">
        <w:rPr>
          <w:rFonts w:ascii="Times New Roman" w:eastAsia="Times New Roman" w:hAnsi="Times New Roman" w:cs="Times New Roman"/>
          <w:sz w:val="24"/>
          <w:szCs w:val="24"/>
        </w:rPr>
        <w:t>.</w:t>
      </w:r>
    </w:p>
    <w:p w14:paraId="4096AB20" w14:textId="2D382613" w:rsidR="001851D3" w:rsidRPr="00511AD6" w:rsidRDefault="001851D3" w:rsidP="00897D71">
      <w:pPr>
        <w:pStyle w:val="ListParagraph"/>
        <w:numPr>
          <w:ilvl w:val="0"/>
          <w:numId w:val="7"/>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Charlotte wanted to frame the maps in a way </w:t>
      </w:r>
      <w:r w:rsidR="00486F56" w:rsidRPr="00511AD6">
        <w:rPr>
          <w:rFonts w:ascii="Times New Roman" w:eastAsia="Times New Roman" w:hAnsi="Times New Roman" w:cs="Times New Roman"/>
          <w:sz w:val="24"/>
          <w:szCs w:val="24"/>
        </w:rPr>
        <w:t xml:space="preserve">to have viewers draw their own conclusions. For example, </w:t>
      </w:r>
      <w:r w:rsidR="0099267D" w:rsidRPr="00511AD6">
        <w:rPr>
          <w:rFonts w:ascii="Times New Roman" w:eastAsia="Times New Roman" w:hAnsi="Times New Roman" w:cs="Times New Roman"/>
          <w:sz w:val="24"/>
          <w:szCs w:val="24"/>
        </w:rPr>
        <w:t xml:space="preserve">the migration maps showing the high number of people leaving the coastal counties in the United States may be moving due to climate-related </w:t>
      </w:r>
      <w:proofErr w:type="gramStart"/>
      <w:r w:rsidR="0099267D" w:rsidRPr="00511AD6">
        <w:rPr>
          <w:rFonts w:ascii="Times New Roman" w:eastAsia="Times New Roman" w:hAnsi="Times New Roman" w:cs="Times New Roman"/>
          <w:sz w:val="24"/>
          <w:szCs w:val="24"/>
        </w:rPr>
        <w:t>matters;</w:t>
      </w:r>
      <w:proofErr w:type="gramEnd"/>
      <w:r w:rsidR="0099267D" w:rsidRPr="00511AD6">
        <w:rPr>
          <w:rFonts w:ascii="Times New Roman" w:eastAsia="Times New Roman" w:hAnsi="Times New Roman" w:cs="Times New Roman"/>
          <w:sz w:val="24"/>
          <w:szCs w:val="24"/>
        </w:rPr>
        <w:t xml:space="preserve"> whereas </w:t>
      </w:r>
      <w:r w:rsidR="00856F7E" w:rsidRPr="00511AD6">
        <w:rPr>
          <w:rFonts w:ascii="Times New Roman" w:eastAsia="Times New Roman" w:hAnsi="Times New Roman" w:cs="Times New Roman"/>
          <w:sz w:val="24"/>
          <w:szCs w:val="24"/>
        </w:rPr>
        <w:t>residents may leave certain counties in the Midcoast due to increased cost of living or lack of amenities such as available child care.</w:t>
      </w:r>
    </w:p>
    <w:p w14:paraId="2E9E9CE4" w14:textId="4B1C609B" w:rsidR="00A06DCC" w:rsidRPr="00511AD6" w:rsidRDefault="004B5E54" w:rsidP="00A06DCC">
      <w:pPr>
        <w:pStyle w:val="ListParagraph"/>
        <w:numPr>
          <w:ilvl w:val="0"/>
          <w:numId w:val="1"/>
        </w:numPr>
        <w:rPr>
          <w:rFonts w:ascii="Times New Roman" w:hAnsi="Times New Roman" w:cs="Times New Roman"/>
          <w:sz w:val="24"/>
          <w:szCs w:val="24"/>
        </w:rPr>
      </w:pPr>
      <w:r w:rsidRPr="00511AD6">
        <w:rPr>
          <w:rFonts w:ascii="Times New Roman" w:hAnsi="Times New Roman" w:cs="Times New Roman"/>
          <w:sz w:val="24"/>
          <w:szCs w:val="24"/>
        </w:rPr>
        <w:t>Notes/Suggestions for Story Maps</w:t>
      </w:r>
    </w:p>
    <w:p w14:paraId="3E52066D" w14:textId="77777777" w:rsidR="004B5E54" w:rsidRPr="00511AD6" w:rsidRDefault="004B5E54"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Charlotte did not have information for Brunswick and Harpswell since they were lumped together with Cumberland County; however, she would see what data can be gathered through American Community Survey.</w:t>
      </w:r>
    </w:p>
    <w:p w14:paraId="11598076" w14:textId="03E6D985" w:rsidR="004B5E54" w:rsidRPr="00511AD6" w:rsidRDefault="004B5E54"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Charlotte will </w:t>
      </w:r>
      <w:r w:rsidR="00361CA6" w:rsidRPr="00511AD6">
        <w:rPr>
          <w:rFonts w:ascii="Times New Roman" w:eastAsia="Times New Roman" w:hAnsi="Times New Roman" w:cs="Times New Roman"/>
          <w:sz w:val="24"/>
          <w:szCs w:val="24"/>
        </w:rPr>
        <w:t>gather the nationwide trends of elderly residents living alone to compare with the Maine and Midcoast data.</w:t>
      </w:r>
    </w:p>
    <w:p w14:paraId="35B140C7" w14:textId="64836F51" w:rsidR="00361CA6" w:rsidRPr="00511AD6" w:rsidRDefault="008A5E35"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Julie and Sally asked for </w:t>
      </w:r>
      <w:r w:rsidR="00945841" w:rsidRPr="00511AD6">
        <w:rPr>
          <w:rFonts w:ascii="Times New Roman" w:eastAsia="Times New Roman" w:hAnsi="Times New Roman" w:cs="Times New Roman"/>
          <w:sz w:val="24"/>
          <w:szCs w:val="24"/>
        </w:rPr>
        <w:t>legends and important description items to be a different color or highlight to help new users to easily use the maps.</w:t>
      </w:r>
    </w:p>
    <w:p w14:paraId="6E7F0B21" w14:textId="11D63006" w:rsidR="00945841" w:rsidRPr="00511AD6" w:rsidRDefault="00DD0954"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Sally asked that the migration map narrative be reorganized to have the </w:t>
      </w:r>
      <w:r w:rsidR="00CF7075" w:rsidRPr="00511AD6">
        <w:rPr>
          <w:rFonts w:ascii="Times New Roman" w:eastAsia="Times New Roman" w:hAnsi="Times New Roman" w:cs="Times New Roman"/>
          <w:sz w:val="24"/>
          <w:szCs w:val="24"/>
        </w:rPr>
        <w:t xml:space="preserve">final paragraphs at the top of the story map section to </w:t>
      </w:r>
      <w:proofErr w:type="gramStart"/>
      <w:r w:rsidR="00CF7075" w:rsidRPr="00511AD6">
        <w:rPr>
          <w:rFonts w:ascii="Times New Roman" w:eastAsia="Times New Roman" w:hAnsi="Times New Roman" w:cs="Times New Roman"/>
          <w:sz w:val="24"/>
          <w:szCs w:val="24"/>
        </w:rPr>
        <w:t>have</w:t>
      </w:r>
      <w:proofErr w:type="gramEnd"/>
      <w:r w:rsidR="00CF7075" w:rsidRPr="00511AD6">
        <w:rPr>
          <w:rFonts w:ascii="Times New Roman" w:eastAsia="Times New Roman" w:hAnsi="Times New Roman" w:cs="Times New Roman"/>
          <w:sz w:val="24"/>
          <w:szCs w:val="24"/>
        </w:rPr>
        <w:t xml:space="preserve"> the conclusion statements </w:t>
      </w:r>
      <w:r w:rsidR="001851D3" w:rsidRPr="00511AD6">
        <w:rPr>
          <w:rFonts w:ascii="Times New Roman" w:eastAsia="Times New Roman" w:hAnsi="Times New Roman" w:cs="Times New Roman"/>
          <w:sz w:val="24"/>
          <w:szCs w:val="24"/>
        </w:rPr>
        <w:t>easier to find.</w:t>
      </w:r>
    </w:p>
    <w:p w14:paraId="69060591" w14:textId="39A84AF1" w:rsidR="001851D3" w:rsidRPr="00511AD6" w:rsidRDefault="009E06C2"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Julie asked that a</w:t>
      </w:r>
      <w:r w:rsidR="00CA3B42" w:rsidRPr="00511AD6">
        <w:rPr>
          <w:rFonts w:ascii="Times New Roman" w:eastAsia="Times New Roman" w:hAnsi="Times New Roman" w:cs="Times New Roman"/>
          <w:sz w:val="24"/>
          <w:szCs w:val="24"/>
        </w:rPr>
        <w:t xml:space="preserve"> reference map is included below the titles to help </w:t>
      </w:r>
      <w:r w:rsidR="002A0789" w:rsidRPr="00511AD6">
        <w:rPr>
          <w:rFonts w:ascii="Times New Roman" w:eastAsia="Times New Roman" w:hAnsi="Times New Roman" w:cs="Times New Roman"/>
          <w:sz w:val="24"/>
          <w:szCs w:val="24"/>
        </w:rPr>
        <w:t>reference each of the municipalities so viewers can connect them to the data of each story map.</w:t>
      </w:r>
      <w:r w:rsidR="00D03CF6" w:rsidRPr="00511AD6">
        <w:rPr>
          <w:rFonts w:ascii="Times New Roman" w:eastAsia="Times New Roman" w:hAnsi="Times New Roman" w:cs="Times New Roman"/>
          <w:sz w:val="24"/>
          <w:szCs w:val="24"/>
        </w:rPr>
        <w:t xml:space="preserve"> Charlotte said she would try to find a way to include it in some dead space but wants to avoid clutter.</w:t>
      </w:r>
    </w:p>
    <w:p w14:paraId="575520A1" w14:textId="210CF34C" w:rsidR="00BA36E9" w:rsidRPr="00511AD6" w:rsidRDefault="00BA36E9" w:rsidP="004B5E54">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Julie asked that the school enrollment map is broken down by school district; however, Charlotte said that </w:t>
      </w:r>
      <w:r w:rsidR="00E82DEC" w:rsidRPr="00511AD6">
        <w:rPr>
          <w:rFonts w:ascii="Times New Roman" w:eastAsia="Times New Roman" w:hAnsi="Times New Roman" w:cs="Times New Roman"/>
          <w:sz w:val="24"/>
          <w:szCs w:val="24"/>
        </w:rPr>
        <w:t>information may be difficult to integrate.</w:t>
      </w:r>
    </w:p>
    <w:p w14:paraId="4F0E57F7" w14:textId="13E86523" w:rsidR="00A56F68" w:rsidRPr="00075080" w:rsidRDefault="004E75E1" w:rsidP="00A56F68">
      <w:pPr>
        <w:pStyle w:val="ListParagraph"/>
        <w:numPr>
          <w:ilvl w:val="1"/>
          <w:numId w:val="1"/>
        </w:numPr>
        <w:spacing w:after="0" w:line="240"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 xml:space="preserve">Sally asked that the </w:t>
      </w:r>
      <w:r w:rsidR="001879C1" w:rsidRPr="00511AD6">
        <w:rPr>
          <w:rFonts w:ascii="Times New Roman" w:eastAsia="Times New Roman" w:hAnsi="Times New Roman" w:cs="Times New Roman"/>
          <w:sz w:val="24"/>
          <w:szCs w:val="24"/>
        </w:rPr>
        <w:t>childcare</w:t>
      </w:r>
      <w:r w:rsidRPr="00511AD6">
        <w:rPr>
          <w:rFonts w:ascii="Times New Roman" w:eastAsia="Times New Roman" w:hAnsi="Times New Roman" w:cs="Times New Roman"/>
          <w:sz w:val="24"/>
          <w:szCs w:val="24"/>
        </w:rPr>
        <w:t xml:space="preserve"> map change the dark purple to something that stands out.</w:t>
      </w:r>
    </w:p>
    <w:p w14:paraId="7465D52D" w14:textId="77777777" w:rsidR="00A56F68" w:rsidRPr="00511AD6" w:rsidRDefault="00A56F68" w:rsidP="00A56F68">
      <w:pPr>
        <w:spacing w:after="0" w:line="240" w:lineRule="auto"/>
        <w:rPr>
          <w:rFonts w:ascii="Times New Roman" w:eastAsia="Times New Roman" w:hAnsi="Times New Roman" w:cs="Times New Roman"/>
          <w:sz w:val="24"/>
          <w:szCs w:val="24"/>
        </w:rPr>
      </w:pPr>
    </w:p>
    <w:p w14:paraId="04D5B083" w14:textId="4767D4AB" w:rsidR="0000592A" w:rsidRPr="00511AD6" w:rsidRDefault="00A56F68" w:rsidP="00A56F68">
      <w:pPr>
        <w:pStyle w:val="ListParagraph"/>
        <w:numPr>
          <w:ilvl w:val="0"/>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lastRenderedPageBreak/>
        <w:t>Webpage</w:t>
      </w:r>
      <w:r w:rsidR="00D26614" w:rsidRPr="00511AD6">
        <w:rPr>
          <w:rFonts w:ascii="Times New Roman" w:eastAsia="Times New Roman" w:hAnsi="Times New Roman" w:cs="Times New Roman"/>
          <w:sz w:val="24"/>
          <w:szCs w:val="24"/>
        </w:rPr>
        <w:t>/Public Outreach</w:t>
      </w:r>
    </w:p>
    <w:p w14:paraId="04FF2B82" w14:textId="239D3AAC" w:rsidR="00A56F68" w:rsidRPr="00511AD6" w:rsidRDefault="00A56F68" w:rsidP="00A56F68">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Charlotte went over the draft changes to the website.</w:t>
      </w:r>
    </w:p>
    <w:p w14:paraId="01AD8848" w14:textId="7F4421F5" w:rsidR="00A56F68" w:rsidRPr="00511AD6" w:rsidRDefault="00120E1E" w:rsidP="00A56F68">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The Economic Development tab and pages are being redone to be easier to understand for people not familiar with MCOG nor the CEDS process.</w:t>
      </w:r>
    </w:p>
    <w:p w14:paraId="5111F34E" w14:textId="4E8D37A8" w:rsidR="00656BDE" w:rsidRPr="00511AD6" w:rsidRDefault="00656BDE" w:rsidP="00A56F68">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Charlotte noted that there is a tab that is going to have all story maps and data that are created</w:t>
      </w:r>
      <w:r w:rsidR="00080A63" w:rsidRPr="00511AD6">
        <w:rPr>
          <w:rFonts w:ascii="Times New Roman" w:eastAsia="Times New Roman" w:hAnsi="Times New Roman" w:cs="Times New Roman"/>
          <w:sz w:val="24"/>
          <w:szCs w:val="24"/>
        </w:rPr>
        <w:t>; however, the Economic Development pages will have links that take people to the specific maps and data.</w:t>
      </w:r>
    </w:p>
    <w:p w14:paraId="14E5989E" w14:textId="465AB6C9" w:rsidR="00D26614" w:rsidRPr="00511AD6" w:rsidRDefault="00D26614" w:rsidP="00A56F68">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Mat wants to start doing press releases since MCOG is starting to gain attention</w:t>
      </w:r>
      <w:r w:rsidR="00FB1761" w:rsidRPr="00511AD6">
        <w:rPr>
          <w:rFonts w:ascii="Times New Roman" w:eastAsia="Times New Roman" w:hAnsi="Times New Roman" w:cs="Times New Roman"/>
          <w:sz w:val="24"/>
          <w:szCs w:val="24"/>
        </w:rPr>
        <w:t xml:space="preserve"> with the work being done. Members of the Committee wanted the press releases done describing the work but not advertising upcoming meetings since there was concern that the Advisory Committee would not be as open if </w:t>
      </w:r>
      <w:r w:rsidR="007F027A" w:rsidRPr="00511AD6">
        <w:rPr>
          <w:rFonts w:ascii="Times New Roman" w:eastAsia="Times New Roman" w:hAnsi="Times New Roman" w:cs="Times New Roman"/>
          <w:sz w:val="24"/>
          <w:szCs w:val="24"/>
        </w:rPr>
        <w:t>members of the press were in attendance.</w:t>
      </w:r>
    </w:p>
    <w:p w14:paraId="5B44BB2D" w14:textId="0B75102D" w:rsidR="007F027A" w:rsidRDefault="007F027A" w:rsidP="00A56F68">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Jay emphasized the importance of public engagement with the Advisory Committee since they are made up of diverse representatives of the region.</w:t>
      </w:r>
    </w:p>
    <w:p w14:paraId="488A8045" w14:textId="10DD3848" w:rsidR="006A5613" w:rsidRDefault="006A5613" w:rsidP="00A56F68">
      <w:pPr>
        <w:pStyle w:val="ListParagraph"/>
        <w:numPr>
          <w:ilvl w:val="1"/>
          <w:numId w:val="1"/>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Sally and Julie voiced their issues with using SWOT analysis for future public participation meetings; however, Mat noted that the process is required under EDA.</w:t>
      </w:r>
    </w:p>
    <w:p w14:paraId="752BA98D" w14:textId="2B71C6D4" w:rsidR="00192541" w:rsidRPr="00511AD6" w:rsidRDefault="00192541" w:rsidP="00A56F68">
      <w:pPr>
        <w:pStyle w:val="ListParagraph"/>
        <w:numPr>
          <w:ilvl w:val="1"/>
          <w:numId w:val="1"/>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suggested starting meetings with a brief overview of the outlined goals from the previous meeting, and ending meetings with the outlined goals that would be achieved by the next meeting.</w:t>
      </w:r>
    </w:p>
    <w:p w14:paraId="3CD53A1D" w14:textId="37365375" w:rsidR="00897D71" w:rsidRPr="00511AD6" w:rsidRDefault="00511AD6" w:rsidP="00897D71">
      <w:pPr>
        <w:pStyle w:val="ListParagraph"/>
        <w:numPr>
          <w:ilvl w:val="0"/>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sz w:val="24"/>
          <w:szCs w:val="24"/>
        </w:rPr>
        <w:t>Next Meeting Goals</w:t>
      </w:r>
    </w:p>
    <w:p w14:paraId="4418DC3C" w14:textId="77748DFD" w:rsidR="00897D71" w:rsidRPr="00511AD6" w:rsidRDefault="00511AD6" w:rsidP="00897D71">
      <w:pPr>
        <w:pStyle w:val="ListParagraph"/>
        <w:numPr>
          <w:ilvl w:val="1"/>
          <w:numId w:val="1"/>
        </w:numPr>
        <w:spacing w:line="252" w:lineRule="auto"/>
        <w:rPr>
          <w:rFonts w:ascii="Times New Roman" w:eastAsia="Times New Roman" w:hAnsi="Times New Roman" w:cs="Times New Roman"/>
          <w:sz w:val="24"/>
          <w:szCs w:val="24"/>
        </w:rPr>
      </w:pPr>
      <w:r w:rsidRPr="00511AD6">
        <w:rPr>
          <w:rFonts w:ascii="Times New Roman" w:eastAsia="Times New Roman" w:hAnsi="Times New Roman" w:cs="Times New Roman"/>
          <w:b/>
          <w:bCs/>
          <w:color w:val="000000"/>
          <w:sz w:val="24"/>
          <w:szCs w:val="24"/>
        </w:rPr>
        <w:t>Story Maps:</w:t>
      </w:r>
      <w:r w:rsidRPr="00511AD6">
        <w:rPr>
          <w:rFonts w:ascii="Times New Roman" w:eastAsia="Times New Roman" w:hAnsi="Times New Roman" w:cs="Times New Roman"/>
          <w:color w:val="000000"/>
          <w:sz w:val="24"/>
          <w:szCs w:val="24"/>
        </w:rPr>
        <w:t xml:space="preserve"> Charlotte will update</w:t>
      </w:r>
      <w:r>
        <w:rPr>
          <w:rFonts w:ascii="Times New Roman" w:eastAsia="Times New Roman" w:hAnsi="Times New Roman" w:cs="Times New Roman"/>
          <w:color w:val="000000"/>
          <w:sz w:val="24"/>
          <w:szCs w:val="24"/>
        </w:rPr>
        <w:t xml:space="preserve"> the story maps </w:t>
      </w:r>
      <w:r w:rsidR="001879C1">
        <w:rPr>
          <w:rFonts w:ascii="Times New Roman" w:eastAsia="Times New Roman" w:hAnsi="Times New Roman" w:cs="Times New Roman"/>
          <w:color w:val="000000"/>
          <w:sz w:val="24"/>
          <w:szCs w:val="24"/>
        </w:rPr>
        <w:t xml:space="preserve">based on </w:t>
      </w:r>
      <w:proofErr w:type="spellStart"/>
      <w:r w:rsidR="001879C1">
        <w:rPr>
          <w:rFonts w:ascii="Times New Roman" w:eastAsia="Times New Roman" w:hAnsi="Times New Roman" w:cs="Times New Roman"/>
          <w:color w:val="000000"/>
          <w:sz w:val="24"/>
          <w:szCs w:val="24"/>
        </w:rPr>
        <w:t>feednack</w:t>
      </w:r>
      <w:proofErr w:type="spellEnd"/>
      <w:r>
        <w:rPr>
          <w:rFonts w:ascii="Times New Roman" w:eastAsia="Times New Roman" w:hAnsi="Times New Roman" w:cs="Times New Roman"/>
          <w:color w:val="000000"/>
          <w:sz w:val="24"/>
          <w:szCs w:val="24"/>
        </w:rPr>
        <w:t xml:space="preserve"> given by the Committee</w:t>
      </w:r>
      <w:r w:rsidR="000F69ED">
        <w:rPr>
          <w:rFonts w:ascii="Times New Roman" w:eastAsia="Times New Roman" w:hAnsi="Times New Roman" w:cs="Times New Roman"/>
          <w:color w:val="000000"/>
          <w:sz w:val="24"/>
          <w:szCs w:val="24"/>
        </w:rPr>
        <w:t xml:space="preserve">, with the hope they will be complete and ready for </w:t>
      </w:r>
      <w:proofErr w:type="gramStart"/>
      <w:r w:rsidR="000F69ED">
        <w:rPr>
          <w:rFonts w:ascii="Times New Roman" w:eastAsia="Times New Roman" w:hAnsi="Times New Roman" w:cs="Times New Roman"/>
          <w:color w:val="000000"/>
          <w:sz w:val="24"/>
          <w:szCs w:val="24"/>
        </w:rPr>
        <w:t>presenting</w:t>
      </w:r>
      <w:proofErr w:type="gramEnd"/>
      <w:r w:rsidR="000F69ED">
        <w:rPr>
          <w:rFonts w:ascii="Times New Roman" w:eastAsia="Times New Roman" w:hAnsi="Times New Roman" w:cs="Times New Roman"/>
          <w:color w:val="000000"/>
          <w:sz w:val="24"/>
          <w:szCs w:val="24"/>
        </w:rPr>
        <w:t xml:space="preserve"> to the Advisory Committee.</w:t>
      </w:r>
    </w:p>
    <w:p w14:paraId="7D86B837" w14:textId="0E06EF4A" w:rsidR="00897D71" w:rsidRPr="006A5613" w:rsidRDefault="006E7074" w:rsidP="006A5613">
      <w:pPr>
        <w:pStyle w:val="ListParagraph"/>
        <w:numPr>
          <w:ilvl w:val="1"/>
          <w:numId w:val="1"/>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Advisory Committee:</w:t>
      </w:r>
      <w:r>
        <w:rPr>
          <w:rFonts w:ascii="Times New Roman" w:eastAsia="Times New Roman" w:hAnsi="Times New Roman" w:cs="Times New Roman"/>
          <w:color w:val="000000"/>
          <w:sz w:val="24"/>
          <w:szCs w:val="24"/>
        </w:rPr>
        <w:t xml:space="preserve"> Mat and MCOG staff will begin to prepare the agenda and facilitation of the Advisory Committee on January 31</w:t>
      </w:r>
      <w:r w:rsidR="009A1942">
        <w:rPr>
          <w:rFonts w:ascii="Times New Roman" w:eastAsia="Times New Roman" w:hAnsi="Times New Roman" w:cs="Times New Roman"/>
          <w:color w:val="000000"/>
          <w:sz w:val="24"/>
          <w:szCs w:val="24"/>
        </w:rPr>
        <w:t xml:space="preserve">, </w:t>
      </w:r>
      <w:proofErr w:type="gramStart"/>
      <w:r w:rsidR="009A1942">
        <w:rPr>
          <w:rFonts w:ascii="Times New Roman" w:eastAsia="Times New Roman" w:hAnsi="Times New Roman" w:cs="Times New Roman"/>
          <w:color w:val="000000"/>
          <w:sz w:val="24"/>
          <w:szCs w:val="24"/>
        </w:rPr>
        <w:t>2024</w:t>
      </w:r>
      <w:proofErr w:type="gramEnd"/>
      <w:r w:rsidR="009A1942">
        <w:rPr>
          <w:rFonts w:ascii="Times New Roman" w:eastAsia="Times New Roman" w:hAnsi="Times New Roman" w:cs="Times New Roman"/>
          <w:color w:val="000000"/>
          <w:sz w:val="24"/>
          <w:szCs w:val="24"/>
        </w:rPr>
        <w:t xml:space="preserve"> from 9am-11am. </w:t>
      </w:r>
      <w:r w:rsidR="00003E2D">
        <w:rPr>
          <w:rFonts w:ascii="Times New Roman" w:eastAsia="Times New Roman" w:hAnsi="Times New Roman" w:cs="Times New Roman"/>
          <w:color w:val="000000"/>
          <w:sz w:val="24"/>
          <w:szCs w:val="24"/>
        </w:rPr>
        <w:t xml:space="preserve">The materials will be sent out the Friday </w:t>
      </w:r>
      <w:r w:rsidR="007507EA">
        <w:rPr>
          <w:rFonts w:ascii="Times New Roman" w:eastAsia="Times New Roman" w:hAnsi="Times New Roman" w:cs="Times New Roman"/>
          <w:color w:val="000000"/>
          <w:sz w:val="24"/>
          <w:szCs w:val="24"/>
        </w:rPr>
        <w:t>prior to this meeting.</w:t>
      </w:r>
    </w:p>
    <w:p w14:paraId="2013E5F5" w14:textId="73FBE5B8" w:rsidR="00897D71" w:rsidRPr="005726FE" w:rsidRDefault="002728F0" w:rsidP="005726FE">
      <w:pPr>
        <w:pStyle w:val="ListParagraph"/>
        <w:numPr>
          <w:ilvl w:val="1"/>
          <w:numId w:val="1"/>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Scheduling:</w:t>
      </w:r>
      <w:r>
        <w:rPr>
          <w:rFonts w:ascii="Times New Roman" w:eastAsia="Times New Roman" w:hAnsi="Times New Roman" w:cs="Times New Roman"/>
          <w:color w:val="000000"/>
          <w:sz w:val="24"/>
          <w:szCs w:val="24"/>
        </w:rPr>
        <w:t xml:space="preserve"> In addition to the January 31, </w:t>
      </w:r>
      <w:proofErr w:type="gramStart"/>
      <w:r>
        <w:rPr>
          <w:rFonts w:ascii="Times New Roman" w:eastAsia="Times New Roman" w:hAnsi="Times New Roman" w:cs="Times New Roman"/>
          <w:color w:val="000000"/>
          <w:sz w:val="24"/>
          <w:szCs w:val="24"/>
        </w:rPr>
        <w:t>2024</w:t>
      </w:r>
      <w:proofErr w:type="gramEnd"/>
      <w:r>
        <w:rPr>
          <w:rFonts w:ascii="Times New Roman" w:eastAsia="Times New Roman" w:hAnsi="Times New Roman" w:cs="Times New Roman"/>
          <w:color w:val="000000"/>
          <w:sz w:val="24"/>
          <w:szCs w:val="24"/>
        </w:rPr>
        <w:t xml:space="preserve"> meeting, Mat is </w:t>
      </w:r>
      <w:r w:rsidR="00192541">
        <w:rPr>
          <w:rFonts w:ascii="Times New Roman" w:eastAsia="Times New Roman" w:hAnsi="Times New Roman" w:cs="Times New Roman"/>
          <w:color w:val="000000"/>
          <w:sz w:val="24"/>
          <w:szCs w:val="24"/>
        </w:rPr>
        <w:t xml:space="preserve">coordinating the future Advisory Committee meetings. The upcoming </w:t>
      </w:r>
      <w:r w:rsidR="001879C1">
        <w:rPr>
          <w:rFonts w:ascii="Times New Roman" w:eastAsia="Times New Roman" w:hAnsi="Times New Roman" w:cs="Times New Roman"/>
          <w:color w:val="000000"/>
          <w:sz w:val="24"/>
          <w:szCs w:val="24"/>
        </w:rPr>
        <w:t xml:space="preserve">January </w:t>
      </w:r>
      <w:r w:rsidR="00192541">
        <w:rPr>
          <w:rFonts w:ascii="Times New Roman" w:eastAsia="Times New Roman" w:hAnsi="Times New Roman" w:cs="Times New Roman"/>
          <w:color w:val="000000"/>
          <w:sz w:val="24"/>
          <w:szCs w:val="24"/>
        </w:rPr>
        <w:t xml:space="preserve">meeting will be at the Midcoast Maine Community Action Program </w:t>
      </w:r>
      <w:r w:rsidR="000F1B06">
        <w:rPr>
          <w:rFonts w:ascii="Times New Roman" w:eastAsia="Times New Roman" w:hAnsi="Times New Roman" w:cs="Times New Roman"/>
          <w:color w:val="000000"/>
          <w:sz w:val="24"/>
          <w:szCs w:val="24"/>
        </w:rPr>
        <w:t xml:space="preserve">office in Bath, Maine; one meeting </w:t>
      </w:r>
      <w:proofErr w:type="gramStart"/>
      <w:r w:rsidR="000F1B06">
        <w:rPr>
          <w:rFonts w:ascii="Times New Roman" w:eastAsia="Times New Roman" w:hAnsi="Times New Roman" w:cs="Times New Roman"/>
          <w:color w:val="000000"/>
          <w:sz w:val="24"/>
          <w:szCs w:val="24"/>
        </w:rPr>
        <w:t>is considered to be</w:t>
      </w:r>
      <w:proofErr w:type="gramEnd"/>
      <w:r w:rsidR="000F1B06">
        <w:rPr>
          <w:rFonts w:ascii="Times New Roman" w:eastAsia="Times New Roman" w:hAnsi="Times New Roman" w:cs="Times New Roman"/>
          <w:color w:val="000000"/>
          <w:sz w:val="24"/>
          <w:szCs w:val="24"/>
        </w:rPr>
        <w:t xml:space="preserve"> in the Rockland City Chambers; finally, the third meeting is yet to be determined.</w:t>
      </w:r>
    </w:p>
    <w:p w14:paraId="186B1804" w14:textId="55F70609" w:rsidR="005726FE" w:rsidRDefault="00003E2D" w:rsidP="005726FE">
      <w:pPr>
        <w:pStyle w:val="ListParagraph"/>
        <w:numPr>
          <w:ilvl w:val="1"/>
          <w:numId w:val="1"/>
        </w:numPr>
        <w:spacing w:line="252"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Next Steering Committee Meeting</w:t>
      </w:r>
      <w:r w:rsidR="005726FE">
        <w:rPr>
          <w:rFonts w:ascii="Times New Roman" w:eastAsia="Times New Roman" w:hAnsi="Times New Roman" w:cs="Times New Roman"/>
          <w:b/>
          <w:bCs/>
          <w:color w:val="000000"/>
          <w:sz w:val="24"/>
          <w:szCs w:val="24"/>
        </w:rPr>
        <w:t>:</w:t>
      </w:r>
      <w:r w:rsidR="005726FE">
        <w:rPr>
          <w:rFonts w:ascii="Times New Roman" w:eastAsia="Times New Roman" w:hAnsi="Times New Roman" w:cs="Times New Roman"/>
          <w:sz w:val="24"/>
          <w:szCs w:val="24"/>
        </w:rPr>
        <w:t xml:space="preserve"> Mat will send out </w:t>
      </w:r>
      <w:r w:rsidR="00C66538">
        <w:rPr>
          <w:rFonts w:ascii="Times New Roman" w:eastAsia="Times New Roman" w:hAnsi="Times New Roman" w:cs="Times New Roman"/>
          <w:sz w:val="24"/>
          <w:szCs w:val="24"/>
        </w:rPr>
        <w:t xml:space="preserve">a draft Advisory Committee agenda and facilitation plan </w:t>
      </w:r>
      <w:r>
        <w:rPr>
          <w:rFonts w:ascii="Times New Roman" w:eastAsia="Times New Roman" w:hAnsi="Times New Roman" w:cs="Times New Roman"/>
          <w:sz w:val="24"/>
          <w:szCs w:val="24"/>
        </w:rPr>
        <w:t xml:space="preserve">on January 12, 2024. The Steering Committee will go over all materials during their next meeting on January 17, 2024. </w:t>
      </w:r>
    </w:p>
    <w:p w14:paraId="64583364" w14:textId="77777777" w:rsidR="00003E2D" w:rsidRPr="00003E2D" w:rsidRDefault="00003E2D" w:rsidP="00003E2D">
      <w:pPr>
        <w:spacing w:line="252" w:lineRule="auto"/>
        <w:ind w:left="990"/>
        <w:rPr>
          <w:rFonts w:ascii="Times New Roman" w:eastAsia="Times New Roman" w:hAnsi="Times New Roman" w:cs="Times New Roman"/>
          <w:sz w:val="24"/>
          <w:szCs w:val="24"/>
        </w:rPr>
      </w:pPr>
    </w:p>
    <w:sectPr w:rsidR="00003E2D" w:rsidRPr="00003E2D" w:rsidSect="002C7C68">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58D3" w14:textId="77777777" w:rsidR="002C7C68" w:rsidRDefault="002C7C68" w:rsidP="00075080">
      <w:pPr>
        <w:spacing w:after="0" w:line="240" w:lineRule="auto"/>
      </w:pPr>
      <w:r>
        <w:separator/>
      </w:r>
    </w:p>
  </w:endnote>
  <w:endnote w:type="continuationSeparator" w:id="0">
    <w:p w14:paraId="06E292FC" w14:textId="77777777" w:rsidR="002C7C68" w:rsidRDefault="002C7C68" w:rsidP="0007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555188"/>
      <w:docPartObj>
        <w:docPartGallery w:val="Page Numbers (Bottom of Page)"/>
        <w:docPartUnique/>
      </w:docPartObj>
    </w:sdtPr>
    <w:sdtEndPr>
      <w:rPr>
        <w:noProof/>
      </w:rPr>
    </w:sdtEndPr>
    <w:sdtContent>
      <w:p w14:paraId="46B2A21A" w14:textId="6192B02D" w:rsidR="00075080" w:rsidRDefault="000750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8A2D7" w14:textId="77777777" w:rsidR="00075080" w:rsidRDefault="0007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260D" w14:textId="77777777" w:rsidR="002C7C68" w:rsidRDefault="002C7C68" w:rsidP="00075080">
      <w:pPr>
        <w:spacing w:after="0" w:line="240" w:lineRule="auto"/>
      </w:pPr>
      <w:r>
        <w:separator/>
      </w:r>
    </w:p>
  </w:footnote>
  <w:footnote w:type="continuationSeparator" w:id="0">
    <w:p w14:paraId="70EF4876" w14:textId="77777777" w:rsidR="002C7C68" w:rsidRDefault="002C7C68" w:rsidP="0007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3901"/>
    <w:multiLevelType w:val="hybridMultilevel"/>
    <w:tmpl w:val="2B2ED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040B0"/>
    <w:multiLevelType w:val="hybridMultilevel"/>
    <w:tmpl w:val="BB2E8BB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6B16152"/>
    <w:multiLevelType w:val="hybridMultilevel"/>
    <w:tmpl w:val="856856BA"/>
    <w:lvl w:ilvl="0" w:tplc="6BF618A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8B765AB"/>
    <w:multiLevelType w:val="hybridMultilevel"/>
    <w:tmpl w:val="277C4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543FA0"/>
    <w:multiLevelType w:val="hybridMultilevel"/>
    <w:tmpl w:val="AA200FAA"/>
    <w:lvl w:ilvl="0" w:tplc="6BF618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ED266E"/>
    <w:multiLevelType w:val="hybridMultilevel"/>
    <w:tmpl w:val="E2C890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3D60BB"/>
    <w:multiLevelType w:val="hybridMultilevel"/>
    <w:tmpl w:val="89889E44"/>
    <w:lvl w:ilvl="0" w:tplc="0409000F">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00C07"/>
    <w:multiLevelType w:val="hybridMultilevel"/>
    <w:tmpl w:val="775C8F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D92381"/>
    <w:multiLevelType w:val="hybridMultilevel"/>
    <w:tmpl w:val="449C623E"/>
    <w:lvl w:ilvl="0" w:tplc="847290C0">
      <w:numFmt w:val="bullet"/>
      <w:lvlText w:val="-"/>
      <w:lvlJc w:val="left"/>
      <w:pPr>
        <w:ind w:left="99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137210987">
    <w:abstractNumId w:val="6"/>
  </w:num>
  <w:num w:numId="2" w16cid:durableId="321398307">
    <w:abstractNumId w:val="3"/>
  </w:num>
  <w:num w:numId="3" w16cid:durableId="1118528876">
    <w:abstractNumId w:val="8"/>
  </w:num>
  <w:num w:numId="4" w16cid:durableId="171650431">
    <w:abstractNumId w:val="0"/>
  </w:num>
  <w:num w:numId="5" w16cid:durableId="491609069">
    <w:abstractNumId w:val="2"/>
  </w:num>
  <w:num w:numId="6" w16cid:durableId="1020592323">
    <w:abstractNumId w:val="5"/>
  </w:num>
  <w:num w:numId="7" w16cid:durableId="463155827">
    <w:abstractNumId w:val="1"/>
  </w:num>
  <w:num w:numId="8" w16cid:durableId="1168397936">
    <w:abstractNumId w:val="4"/>
  </w:num>
  <w:num w:numId="9" w16cid:durableId="420182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86"/>
    <w:rsid w:val="00003E2D"/>
    <w:rsid w:val="0000592A"/>
    <w:rsid w:val="00075080"/>
    <w:rsid w:val="00080A63"/>
    <w:rsid w:val="000F1B06"/>
    <w:rsid w:val="000F69ED"/>
    <w:rsid w:val="00120E1E"/>
    <w:rsid w:val="00140510"/>
    <w:rsid w:val="001851D3"/>
    <w:rsid w:val="001879C1"/>
    <w:rsid w:val="00192541"/>
    <w:rsid w:val="001D36F9"/>
    <w:rsid w:val="001E2B25"/>
    <w:rsid w:val="00211220"/>
    <w:rsid w:val="002163B7"/>
    <w:rsid w:val="002728F0"/>
    <w:rsid w:val="002A0789"/>
    <w:rsid w:val="002C7C68"/>
    <w:rsid w:val="003070D2"/>
    <w:rsid w:val="00340B2A"/>
    <w:rsid w:val="00361CA6"/>
    <w:rsid w:val="00374486"/>
    <w:rsid w:val="00410641"/>
    <w:rsid w:val="00432E52"/>
    <w:rsid w:val="00462689"/>
    <w:rsid w:val="004759F2"/>
    <w:rsid w:val="00475BC6"/>
    <w:rsid w:val="00486F56"/>
    <w:rsid w:val="004B5E54"/>
    <w:rsid w:val="004E75E1"/>
    <w:rsid w:val="00511AD6"/>
    <w:rsid w:val="00513A09"/>
    <w:rsid w:val="005726FE"/>
    <w:rsid w:val="00596382"/>
    <w:rsid w:val="00656BDE"/>
    <w:rsid w:val="0068183A"/>
    <w:rsid w:val="006A5613"/>
    <w:rsid w:val="006B6D76"/>
    <w:rsid w:val="006E0285"/>
    <w:rsid w:val="006E16C5"/>
    <w:rsid w:val="006E7074"/>
    <w:rsid w:val="007507EA"/>
    <w:rsid w:val="007D410C"/>
    <w:rsid w:val="007F027A"/>
    <w:rsid w:val="00853D47"/>
    <w:rsid w:val="00856F7E"/>
    <w:rsid w:val="00897D71"/>
    <w:rsid w:val="008A5E35"/>
    <w:rsid w:val="008F768D"/>
    <w:rsid w:val="00940D08"/>
    <w:rsid w:val="00942816"/>
    <w:rsid w:val="00945841"/>
    <w:rsid w:val="0099267D"/>
    <w:rsid w:val="009A1942"/>
    <w:rsid w:val="009B1A02"/>
    <w:rsid w:val="009B42EE"/>
    <w:rsid w:val="009E06C2"/>
    <w:rsid w:val="00A06DCC"/>
    <w:rsid w:val="00A56F68"/>
    <w:rsid w:val="00A92FCC"/>
    <w:rsid w:val="00BA36E9"/>
    <w:rsid w:val="00C04556"/>
    <w:rsid w:val="00C66538"/>
    <w:rsid w:val="00CA3B42"/>
    <w:rsid w:val="00CA4986"/>
    <w:rsid w:val="00CF7075"/>
    <w:rsid w:val="00D03CF6"/>
    <w:rsid w:val="00D2176A"/>
    <w:rsid w:val="00D26614"/>
    <w:rsid w:val="00D430CA"/>
    <w:rsid w:val="00DB317D"/>
    <w:rsid w:val="00DD0954"/>
    <w:rsid w:val="00E626D4"/>
    <w:rsid w:val="00E72DDA"/>
    <w:rsid w:val="00E82DEC"/>
    <w:rsid w:val="00F22C54"/>
    <w:rsid w:val="00F73AB3"/>
    <w:rsid w:val="00FA35F5"/>
    <w:rsid w:val="00FB1761"/>
    <w:rsid w:val="00FF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E113"/>
  <w15:chartTrackingRefBased/>
  <w15:docId w15:val="{796AB0A8-2CF5-4AF4-B524-17E64BB3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7448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4486"/>
    <w:rPr>
      <w:rFonts w:ascii="Calibri" w:hAnsi="Calibri"/>
      <w:szCs w:val="21"/>
    </w:rPr>
  </w:style>
  <w:style w:type="paragraph" w:styleId="ListParagraph">
    <w:name w:val="List Paragraph"/>
    <w:basedOn w:val="Normal"/>
    <w:uiPriority w:val="34"/>
    <w:qFormat/>
    <w:rsid w:val="00374486"/>
    <w:pPr>
      <w:ind w:left="720"/>
      <w:contextualSpacing/>
    </w:pPr>
  </w:style>
  <w:style w:type="paragraph" w:styleId="Header">
    <w:name w:val="header"/>
    <w:basedOn w:val="Normal"/>
    <w:link w:val="HeaderChar"/>
    <w:uiPriority w:val="99"/>
    <w:unhideWhenUsed/>
    <w:rsid w:val="00075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080"/>
  </w:style>
  <w:style w:type="paragraph" w:styleId="Footer">
    <w:name w:val="footer"/>
    <w:basedOn w:val="Normal"/>
    <w:link w:val="FooterChar"/>
    <w:uiPriority w:val="99"/>
    <w:unhideWhenUsed/>
    <w:rsid w:val="0007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22220">
      <w:bodyDiv w:val="1"/>
      <w:marLeft w:val="0"/>
      <w:marRight w:val="0"/>
      <w:marTop w:val="0"/>
      <w:marBottom w:val="0"/>
      <w:divBdr>
        <w:top w:val="none" w:sz="0" w:space="0" w:color="auto"/>
        <w:left w:val="none" w:sz="0" w:space="0" w:color="auto"/>
        <w:bottom w:val="none" w:sz="0" w:space="0" w:color="auto"/>
        <w:right w:val="none" w:sz="0" w:space="0" w:color="auto"/>
      </w:divBdr>
    </w:div>
    <w:div w:id="964308643">
      <w:bodyDiv w:val="1"/>
      <w:marLeft w:val="0"/>
      <w:marRight w:val="0"/>
      <w:marTop w:val="0"/>
      <w:marBottom w:val="0"/>
      <w:divBdr>
        <w:top w:val="none" w:sz="0" w:space="0" w:color="auto"/>
        <w:left w:val="none" w:sz="0" w:space="0" w:color="auto"/>
        <w:bottom w:val="none" w:sz="0" w:space="0" w:color="auto"/>
        <w:right w:val="none" w:sz="0" w:space="0" w:color="auto"/>
      </w:divBdr>
    </w:div>
    <w:div w:id="1230113620">
      <w:bodyDiv w:val="1"/>
      <w:marLeft w:val="0"/>
      <w:marRight w:val="0"/>
      <w:marTop w:val="0"/>
      <w:marBottom w:val="0"/>
      <w:divBdr>
        <w:top w:val="none" w:sz="0" w:space="0" w:color="auto"/>
        <w:left w:val="none" w:sz="0" w:space="0" w:color="auto"/>
        <w:bottom w:val="none" w:sz="0" w:space="0" w:color="auto"/>
        <w:right w:val="none" w:sz="0" w:space="0" w:color="auto"/>
      </w:divBdr>
    </w:div>
    <w:div w:id="1252664387">
      <w:bodyDiv w:val="1"/>
      <w:marLeft w:val="0"/>
      <w:marRight w:val="0"/>
      <w:marTop w:val="0"/>
      <w:marBottom w:val="0"/>
      <w:divBdr>
        <w:top w:val="none" w:sz="0" w:space="0" w:color="auto"/>
        <w:left w:val="none" w:sz="0" w:space="0" w:color="auto"/>
        <w:bottom w:val="none" w:sz="0" w:space="0" w:color="auto"/>
        <w:right w:val="none" w:sz="0" w:space="0" w:color="auto"/>
      </w:divBdr>
    </w:div>
    <w:div w:id="13750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6822a2-c58e-4ffb-a2e9-f53303ce9d27" xsi:nil="true"/>
    <lcf76f155ced4ddcb4097134ff3c332f xmlns="3635ac9e-7138-4e15-bf51-34d910c991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1085D58289E4B966C8D76A33EA015" ma:contentTypeVersion="17" ma:contentTypeDescription="Create a new document." ma:contentTypeScope="" ma:versionID="3610e5883eaa6496e9a25de133c5f9c0">
  <xsd:schema xmlns:xsd="http://www.w3.org/2001/XMLSchema" xmlns:xs="http://www.w3.org/2001/XMLSchema" xmlns:p="http://schemas.microsoft.com/office/2006/metadata/properties" xmlns:ns2="3635ac9e-7138-4e15-bf51-34d910c991fe" xmlns:ns3="c96822a2-c58e-4ffb-a2e9-f53303ce9d27" targetNamespace="http://schemas.microsoft.com/office/2006/metadata/properties" ma:root="true" ma:fieldsID="346d45e2fbdcfaf1034c23ed853189ec" ns2:_="" ns3:_="">
    <xsd:import namespace="3635ac9e-7138-4e15-bf51-34d910c991fe"/>
    <xsd:import namespace="c96822a2-c58e-4ffb-a2e9-f53303ce9d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ac9e-7138-4e15-bf51-34d910c99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9a24d-e063-41ba-a61f-05e7a8cc02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822a2-c58e-4ffb-a2e9-f53303ce9d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306060-1a05-4fe7-bc4f-66099e1fa3dd}" ma:internalName="TaxCatchAll" ma:showField="CatchAllData" ma:web="c96822a2-c58e-4ffb-a2e9-f53303ce9d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319E2-AC19-433C-9C99-5AE93AEC5588}">
  <ds:schemaRefs>
    <ds:schemaRef ds:uri="http://schemas.microsoft.com/office/2006/metadata/properties"/>
    <ds:schemaRef ds:uri="http://schemas.microsoft.com/office/infopath/2007/PartnerControls"/>
    <ds:schemaRef ds:uri="c96822a2-c58e-4ffb-a2e9-f53303ce9d27"/>
    <ds:schemaRef ds:uri="3635ac9e-7138-4e15-bf51-34d910c991fe"/>
  </ds:schemaRefs>
</ds:datastoreItem>
</file>

<file path=customXml/itemProps2.xml><?xml version="1.0" encoding="utf-8"?>
<ds:datastoreItem xmlns:ds="http://schemas.openxmlformats.org/officeDocument/2006/customXml" ds:itemID="{353F920C-50CD-4FF2-B575-5CE0052F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ac9e-7138-4e15-bf51-34d910c991fe"/>
    <ds:schemaRef ds:uri="c96822a2-c58e-4ffb-a2e9-f53303ce9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6D5A-F57D-46B4-8BB1-A7E0C6A21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Nutt</dc:creator>
  <cp:keywords/>
  <dc:description/>
  <cp:lastModifiedBy>Charlotte Nutt</cp:lastModifiedBy>
  <cp:revision>73</cp:revision>
  <dcterms:created xsi:type="dcterms:W3CDTF">2024-01-05T17:55:00Z</dcterms:created>
  <dcterms:modified xsi:type="dcterms:W3CDTF">2024-01-10T11:59:00Z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0x0101006A01085D58289E4B966C8D76A33EA015</vt:lpwstr>
  </property>
</Properties>
</file>